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B1" w:rsidRDefault="007E2DA6" w:rsidP="007E2DA6">
      <w:pPr>
        <w:jc w:val="center"/>
      </w:pPr>
      <w:r>
        <w:t>Условия оформления заказов в Коммерческом раскрое</w:t>
      </w:r>
      <w:r w:rsidRPr="007E2DA6">
        <w:t>:</w:t>
      </w:r>
    </w:p>
    <w:p w:rsidR="007E2DA6" w:rsidRDefault="007E2DA6" w:rsidP="007E2DA6">
      <w:pPr>
        <w:jc w:val="center"/>
      </w:pPr>
    </w:p>
    <w:p w:rsidR="007E2DA6" w:rsidRDefault="007E2DA6" w:rsidP="007E2DA6">
      <w:pPr>
        <w:pStyle w:val="a3"/>
        <w:numPr>
          <w:ilvl w:val="0"/>
          <w:numId w:val="1"/>
        </w:numPr>
      </w:pPr>
      <w:r>
        <w:t>Для оформления заказа необходимо пройти процедуру регистрации.</w:t>
      </w:r>
    </w:p>
    <w:p w:rsidR="00106F94" w:rsidRPr="00106F94" w:rsidRDefault="008978E2" w:rsidP="008978E2">
      <w:pPr>
        <w:pStyle w:val="a3"/>
        <w:numPr>
          <w:ilvl w:val="0"/>
          <w:numId w:val="1"/>
        </w:numPr>
      </w:pPr>
      <w:r>
        <w:t xml:space="preserve">Оформление заказа происходит в несколько </w:t>
      </w:r>
      <w:r w:rsidR="00106F94">
        <w:t>этапов</w:t>
      </w:r>
      <w:r w:rsidR="00106F94" w:rsidRPr="00106F94">
        <w:t>:</w:t>
      </w:r>
    </w:p>
    <w:p w:rsidR="00610C33" w:rsidRDefault="00106F94" w:rsidP="00106F94">
      <w:pPr>
        <w:pStyle w:val="a3"/>
        <w:numPr>
          <w:ilvl w:val="0"/>
          <w:numId w:val="2"/>
        </w:numPr>
      </w:pPr>
      <w:r>
        <w:t xml:space="preserve">на первом этапе указываете </w:t>
      </w:r>
      <w:proofErr w:type="gramStart"/>
      <w:r>
        <w:t>материал</w:t>
      </w:r>
      <w:proofErr w:type="gramEnd"/>
      <w:r>
        <w:t xml:space="preserve"> из которого будет происходить распил заготовок и их габаритные размеры. Также указываются,  дополнительно, все необходимые операции (нанесение кромки, изготовление радиуса, паза под ХДФ, склейка заготовок по </w:t>
      </w:r>
      <w:proofErr w:type="spellStart"/>
      <w:r>
        <w:t>пласти</w:t>
      </w:r>
      <w:proofErr w:type="spellEnd"/>
      <w:r>
        <w:t>). Следующий шаг</w:t>
      </w:r>
      <w:r w:rsidR="00610C33">
        <w:t xml:space="preserve"> – распил указанных заготовок, нажав кнопку «</w:t>
      </w:r>
      <w:r w:rsidR="00610C33" w:rsidRPr="007D2AAA">
        <w:rPr>
          <w:color w:val="FF0000"/>
        </w:rPr>
        <w:t>Сохранить и раскроить</w:t>
      </w:r>
      <w:r w:rsidR="00610C33">
        <w:t>» будут сформированы карты раскроя, в которых указано расположение заготовок и предполагаемые остатки на листах, а также предварительная стоимость вашего заказа. При необходимости, в заказ можно добавить дополнительные изделия, тем самым оптимизировать остатки.</w:t>
      </w:r>
      <w:r w:rsidR="007D2AAA">
        <w:t xml:space="preserve"> </w:t>
      </w:r>
    </w:p>
    <w:p w:rsidR="00610C33" w:rsidRDefault="00610C33" w:rsidP="00610C33">
      <w:pPr>
        <w:pStyle w:val="a3"/>
        <w:ind w:left="1440"/>
      </w:pPr>
    </w:p>
    <w:p w:rsidR="00610C33" w:rsidRPr="00610C33" w:rsidRDefault="00610C33" w:rsidP="00610C33">
      <w:pPr>
        <w:pStyle w:val="a3"/>
        <w:ind w:left="1440"/>
        <w:rPr>
          <w:b/>
          <w:i/>
          <w:color w:val="FF0000"/>
          <w:sz w:val="28"/>
        </w:rPr>
      </w:pPr>
      <w:r w:rsidRPr="00610C33">
        <w:rPr>
          <w:b/>
          <w:i/>
          <w:color w:val="FF0000"/>
          <w:sz w:val="28"/>
        </w:rPr>
        <w:t>ВАЖНО!!!! Стоимость распила предварительная и может измениться во время проверки заказа.</w:t>
      </w:r>
      <w:r>
        <w:rPr>
          <w:b/>
          <w:i/>
          <w:color w:val="FF0000"/>
          <w:sz w:val="28"/>
        </w:rPr>
        <w:t xml:space="preserve"> Обратите внимание, имеется ряд ограничений по габаритам обрабатываемых деталей</w:t>
      </w:r>
      <w:r w:rsidR="007D2AAA">
        <w:rPr>
          <w:b/>
          <w:i/>
          <w:color w:val="FF0000"/>
          <w:sz w:val="28"/>
        </w:rPr>
        <w:t xml:space="preserve"> и выполнению операций, </w:t>
      </w:r>
      <w:r>
        <w:rPr>
          <w:b/>
          <w:i/>
          <w:color w:val="FF0000"/>
          <w:sz w:val="28"/>
        </w:rPr>
        <w:t xml:space="preserve">при сохранении </w:t>
      </w:r>
      <w:proofErr w:type="gramStart"/>
      <w:r>
        <w:rPr>
          <w:b/>
          <w:i/>
          <w:color w:val="FF0000"/>
          <w:sz w:val="28"/>
        </w:rPr>
        <w:t>раскроя</w:t>
      </w:r>
      <w:proofErr w:type="gramEnd"/>
      <w:r w:rsidR="007D2AAA">
        <w:rPr>
          <w:b/>
          <w:i/>
          <w:color w:val="FF0000"/>
          <w:sz w:val="28"/>
        </w:rPr>
        <w:t xml:space="preserve"> если данные ограничения не были соблюдены, программа на это укажет.</w:t>
      </w:r>
      <w:r w:rsidR="00E21D18">
        <w:rPr>
          <w:b/>
          <w:i/>
          <w:color w:val="FF0000"/>
          <w:sz w:val="28"/>
        </w:rPr>
        <w:br/>
      </w:r>
      <w:r w:rsidR="00E21D18">
        <w:rPr>
          <w:b/>
          <w:i/>
          <w:color w:val="FF0000"/>
          <w:sz w:val="28"/>
        </w:rPr>
        <w:br/>
      </w:r>
      <w:r w:rsidR="00E21D18" w:rsidRPr="00E21D18">
        <w:rPr>
          <w:rStyle w:val="a4"/>
          <w:i/>
          <w:color w:val="FF0000"/>
          <w:sz w:val="28"/>
          <w:szCs w:val="28"/>
          <w:u w:val="single"/>
        </w:rPr>
        <w:t>Размеры деталей уже с учётом кромки, вычитать толщину нет необходимости!</w:t>
      </w:r>
    </w:p>
    <w:p w:rsidR="00106F94" w:rsidRDefault="00610C33" w:rsidP="00610C33">
      <w:pPr>
        <w:pStyle w:val="a3"/>
        <w:ind w:left="1440"/>
      </w:pPr>
      <w:r>
        <w:t xml:space="preserve"> </w:t>
      </w:r>
    </w:p>
    <w:p w:rsidR="00D30B3B" w:rsidRDefault="007D2AAA" w:rsidP="00106F94">
      <w:pPr>
        <w:pStyle w:val="a3"/>
        <w:numPr>
          <w:ilvl w:val="0"/>
          <w:numId w:val="2"/>
        </w:numPr>
      </w:pPr>
      <w:r>
        <w:t>следующий шаг – оформление заказа. Нажав кнопку «</w:t>
      </w:r>
      <w:r w:rsidRPr="007D2AAA">
        <w:rPr>
          <w:color w:val="FF0000"/>
        </w:rPr>
        <w:t>Оформить</w:t>
      </w:r>
      <w:r>
        <w:t>», заказ поступает на обработку администратору.</w:t>
      </w:r>
      <w:r w:rsidR="00BF3D0A">
        <w:t xml:space="preserve"> Администратором производится проверка заказа на соответс</w:t>
      </w:r>
      <w:r w:rsidR="00D30B3B">
        <w:t>т</w:t>
      </w:r>
      <w:r w:rsidR="00BF3D0A">
        <w:t>вия</w:t>
      </w:r>
      <w:r w:rsidR="00D30B3B">
        <w:t xml:space="preserve"> и наличие материалов на складе.</w:t>
      </w:r>
    </w:p>
    <w:p w:rsidR="007E2DA6" w:rsidRDefault="00D30B3B" w:rsidP="00A5509C">
      <w:pPr>
        <w:pStyle w:val="a3"/>
        <w:numPr>
          <w:ilvl w:val="0"/>
          <w:numId w:val="2"/>
        </w:numPr>
      </w:pPr>
      <w:r>
        <w:t>н</w:t>
      </w:r>
      <w:r w:rsidR="007D2AAA">
        <w:t xml:space="preserve">а экране заказов отображается статус , данный статус </w:t>
      </w:r>
      <w:proofErr w:type="gramStart"/>
      <w:r w:rsidR="007D2AAA">
        <w:t>может</w:t>
      </w:r>
      <w:proofErr w:type="gramEnd"/>
      <w:r w:rsidR="007D2AAA">
        <w:t xml:space="preserve"> изменяется </w:t>
      </w:r>
      <w:r>
        <w:t xml:space="preserve">в зависимости на какой стадии находится </w:t>
      </w:r>
      <w:r w:rsidR="00A5509C">
        <w:t>(проверяется администратором, проверен администратором, принят, выполнен)</w:t>
      </w:r>
    </w:p>
    <w:p w:rsidR="00A5509C" w:rsidRDefault="00A5509C" w:rsidP="00A5509C">
      <w:pPr>
        <w:pStyle w:val="a3"/>
        <w:numPr>
          <w:ilvl w:val="0"/>
          <w:numId w:val="2"/>
        </w:numPr>
      </w:pPr>
      <w:r>
        <w:t xml:space="preserve">после проверки, статус  меняет на «проверен администратором», проверив изменения необходимо </w:t>
      </w:r>
      <w:proofErr w:type="gramStart"/>
      <w:r>
        <w:t>подтвердить заказ нажав</w:t>
      </w:r>
      <w:proofErr w:type="gramEnd"/>
      <w:r>
        <w:t xml:space="preserve"> кнопку «</w:t>
      </w:r>
      <w:r w:rsidRPr="00A5509C">
        <w:rPr>
          <w:color w:val="FF0000"/>
        </w:rPr>
        <w:t>Оформить</w:t>
      </w:r>
      <w:r>
        <w:t>»</w:t>
      </w:r>
    </w:p>
    <w:p w:rsidR="00A5509C" w:rsidRDefault="00230233" w:rsidP="00A5509C">
      <w:pPr>
        <w:pStyle w:val="a3"/>
        <w:numPr>
          <w:ilvl w:val="0"/>
          <w:numId w:val="2"/>
        </w:numPr>
      </w:pPr>
      <w:r>
        <w:t>последний шаг – оплата заказа.</w:t>
      </w:r>
    </w:p>
    <w:p w:rsidR="00230233" w:rsidRDefault="00230233" w:rsidP="00230233">
      <w:pPr>
        <w:ind w:left="1080"/>
        <w:jc w:val="center"/>
        <w:rPr>
          <w:b/>
          <w:i/>
          <w:color w:val="FF0000"/>
          <w:sz w:val="28"/>
        </w:rPr>
      </w:pPr>
      <w:r w:rsidRPr="00230233">
        <w:rPr>
          <w:b/>
          <w:i/>
          <w:color w:val="FF0000"/>
          <w:sz w:val="28"/>
        </w:rPr>
        <w:t xml:space="preserve">Оплату можно произвести в кассе предприятия, по адресу ул. </w:t>
      </w:r>
      <w:proofErr w:type="spellStart"/>
      <w:r w:rsidRPr="00230233">
        <w:rPr>
          <w:b/>
          <w:i/>
          <w:color w:val="FF0000"/>
          <w:sz w:val="28"/>
        </w:rPr>
        <w:t>Шарова</w:t>
      </w:r>
      <w:proofErr w:type="spellEnd"/>
      <w:r w:rsidRPr="00230233">
        <w:rPr>
          <w:b/>
          <w:i/>
          <w:color w:val="FF0000"/>
          <w:sz w:val="28"/>
        </w:rPr>
        <w:t xml:space="preserve"> д.77</w:t>
      </w:r>
    </w:p>
    <w:p w:rsidR="00230233" w:rsidRDefault="00230233" w:rsidP="00230233">
      <w:pPr>
        <w:ind w:left="1080"/>
        <w:jc w:val="center"/>
        <w:rPr>
          <w:b/>
          <w:i/>
          <w:color w:val="FF0000"/>
          <w:sz w:val="28"/>
        </w:rPr>
      </w:pPr>
    </w:p>
    <w:p w:rsidR="00230233" w:rsidRPr="00230233" w:rsidRDefault="00230233" w:rsidP="00230233">
      <w:pPr>
        <w:ind w:left="1080"/>
        <w:rPr>
          <w:color w:val="FF0000"/>
        </w:rPr>
      </w:pPr>
      <w:r>
        <w:rPr>
          <w:color w:val="FF0000"/>
        </w:rPr>
        <w:t xml:space="preserve">Таблицы ограничений </w:t>
      </w:r>
      <w:r w:rsidR="00E20184" w:rsidRPr="00E20184">
        <w:rPr>
          <w:color w:val="FF0000"/>
        </w:rPr>
        <w:t xml:space="preserve"> </w:t>
      </w:r>
      <w:r w:rsidR="00E20184">
        <w:rPr>
          <w:color w:val="FF0000"/>
        </w:rPr>
        <w:t xml:space="preserve">и рекомендаций </w:t>
      </w:r>
      <w:r>
        <w:rPr>
          <w:color w:val="FF0000"/>
        </w:rPr>
        <w:t>размещены на нашем сайте, в разделе Услуги цеха.</w:t>
      </w:r>
    </w:p>
    <w:sectPr w:rsidR="00230233" w:rsidRPr="00230233" w:rsidSect="00BF3D0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30471"/>
    <w:multiLevelType w:val="hybridMultilevel"/>
    <w:tmpl w:val="45705F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A0B68D2"/>
    <w:multiLevelType w:val="hybridMultilevel"/>
    <w:tmpl w:val="F5FC4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DA6"/>
    <w:rsid w:val="00106F94"/>
    <w:rsid w:val="00230233"/>
    <w:rsid w:val="00282CB1"/>
    <w:rsid w:val="003729FF"/>
    <w:rsid w:val="00610C33"/>
    <w:rsid w:val="007D2AAA"/>
    <w:rsid w:val="007E2DA6"/>
    <w:rsid w:val="008978E2"/>
    <w:rsid w:val="00A5509C"/>
    <w:rsid w:val="00BF3D0A"/>
    <w:rsid w:val="00C554A9"/>
    <w:rsid w:val="00D30B3B"/>
    <w:rsid w:val="00DF1013"/>
    <w:rsid w:val="00E20184"/>
    <w:rsid w:val="00E21D18"/>
    <w:rsid w:val="00F7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DA6"/>
    <w:pPr>
      <w:ind w:left="720"/>
      <w:contextualSpacing/>
    </w:pPr>
  </w:style>
  <w:style w:type="character" w:styleId="a4">
    <w:name w:val="Strong"/>
    <w:basedOn w:val="a0"/>
    <w:uiPriority w:val="22"/>
    <w:qFormat/>
    <w:rsid w:val="00E21D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Dmitriy</cp:lastModifiedBy>
  <cp:revision>4</cp:revision>
  <dcterms:created xsi:type="dcterms:W3CDTF">2021-04-15T05:55:00Z</dcterms:created>
  <dcterms:modified xsi:type="dcterms:W3CDTF">2021-09-06T04:59:00Z</dcterms:modified>
</cp:coreProperties>
</file>